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9" w:rsidRPr="00B35363" w:rsidRDefault="003652A9" w:rsidP="00B35363">
      <w:pPr>
        <w:jc w:val="center"/>
        <w:rPr>
          <w:b/>
          <w:sz w:val="24"/>
          <w:szCs w:val="24"/>
        </w:rPr>
      </w:pPr>
      <w:r w:rsidRPr="00B35363">
        <w:rPr>
          <w:b/>
          <w:sz w:val="24"/>
          <w:szCs w:val="24"/>
        </w:rPr>
        <w:t>UNIDAD I</w:t>
      </w:r>
    </w:p>
    <w:p w:rsidR="003652A9" w:rsidRDefault="003652A9" w:rsidP="00B35363">
      <w:pPr>
        <w:jc w:val="center"/>
        <w:rPr>
          <w:b/>
          <w:sz w:val="24"/>
          <w:szCs w:val="24"/>
        </w:rPr>
      </w:pPr>
      <w:r w:rsidRPr="00B35363">
        <w:rPr>
          <w:b/>
          <w:sz w:val="24"/>
          <w:szCs w:val="24"/>
        </w:rPr>
        <w:t>NATURALEZA DEL CONOCIMIENTO</w:t>
      </w:r>
    </w:p>
    <w:p w:rsidR="00E8381E" w:rsidRDefault="00E8381E" w:rsidP="00B35363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34"/>
      </w:tblGrid>
      <w:tr w:rsidR="00E8381E" w:rsidTr="00E8381E">
        <w:tc>
          <w:tcPr>
            <w:tcW w:w="4644" w:type="dxa"/>
          </w:tcPr>
          <w:p w:rsidR="00E8381E" w:rsidRDefault="00E8381E" w:rsidP="00E8381E">
            <w:pPr>
              <w:rPr>
                <w:b/>
                <w:bCs/>
                <w:sz w:val="24"/>
                <w:szCs w:val="24"/>
                <w:u w:val="single"/>
                <w:lang w:val="es-ES"/>
              </w:rPr>
            </w:pPr>
            <w:r w:rsidRPr="00B35363">
              <w:rPr>
                <w:b/>
                <w:bCs/>
                <w:sz w:val="24"/>
                <w:szCs w:val="24"/>
                <w:u w:val="single"/>
                <w:lang w:val="es-ES"/>
              </w:rPr>
              <w:t xml:space="preserve">INTRODUCCIÓN </w:t>
            </w:r>
          </w:p>
          <w:p w:rsidR="00E8381E" w:rsidRPr="00B35363" w:rsidRDefault="00E8381E" w:rsidP="00E8381E">
            <w:pPr>
              <w:rPr>
                <w:sz w:val="24"/>
                <w:szCs w:val="24"/>
                <w:lang w:val="es-ES"/>
              </w:rPr>
            </w:pPr>
          </w:p>
          <w:p w:rsidR="00E8381E" w:rsidRDefault="00E8381E" w:rsidP="00E8381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B35363">
              <w:rPr>
                <w:b/>
                <w:bCs/>
                <w:sz w:val="24"/>
                <w:szCs w:val="24"/>
                <w:lang w:val="es-ES"/>
              </w:rPr>
              <w:t>¿Para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 qué</w:t>
            </w:r>
            <w:r w:rsidRPr="00B35363">
              <w:rPr>
                <w:b/>
                <w:bCs/>
                <w:sz w:val="24"/>
                <w:szCs w:val="24"/>
                <w:lang w:val="es-ES"/>
              </w:rPr>
              <w:t xml:space="preserve"> el conocimiento?</w:t>
            </w:r>
          </w:p>
          <w:p w:rsidR="00E8381E" w:rsidRPr="00B35363" w:rsidRDefault="00E8381E" w:rsidP="00E8381E">
            <w:pPr>
              <w:rPr>
                <w:sz w:val="24"/>
                <w:szCs w:val="24"/>
                <w:lang w:val="es-ES"/>
              </w:rPr>
            </w:pPr>
          </w:p>
          <w:p w:rsidR="00E8381E" w:rsidRPr="00E8381E" w:rsidRDefault="00E8381E" w:rsidP="00E8381E">
            <w:pPr>
              <w:jc w:val="both"/>
              <w:rPr>
                <w:sz w:val="24"/>
                <w:szCs w:val="24"/>
                <w:lang w:val="es-ES"/>
              </w:rPr>
            </w:pPr>
            <w:r w:rsidRPr="00B35363">
              <w:rPr>
                <w:sz w:val="24"/>
                <w:szCs w:val="24"/>
                <w:lang w:val="es-ES"/>
              </w:rPr>
              <w:t>En nuestros tiempos consideramos que es importante que tengamos una definición propia de lo en si es el conocimiento, todos los días lo manejamos y muchas veces ignoramos la variedad de conocimientos que aplic</w:t>
            </w:r>
            <w:r>
              <w:rPr>
                <w:sz w:val="24"/>
                <w:szCs w:val="24"/>
                <w:lang w:val="es-ES"/>
              </w:rPr>
              <w:t>amos. Ahora que inicias tu bachillerato es preciso que obtenga</w:t>
            </w:r>
            <w:r w:rsidRPr="00B35363">
              <w:rPr>
                <w:sz w:val="24"/>
                <w:szCs w:val="24"/>
                <w:lang w:val="es-ES"/>
              </w:rPr>
              <w:t>s conocimientos c</w:t>
            </w:r>
            <w:r>
              <w:rPr>
                <w:sz w:val="24"/>
                <w:szCs w:val="24"/>
                <w:lang w:val="es-ES"/>
              </w:rPr>
              <w:t>ientíficos para tú futuro</w:t>
            </w:r>
            <w:r w:rsidRPr="00B35363">
              <w:rPr>
                <w:sz w:val="24"/>
                <w:szCs w:val="24"/>
                <w:lang w:val="es-ES"/>
              </w:rPr>
              <w:t xml:space="preserve"> desarrollo</w:t>
            </w:r>
            <w:r>
              <w:rPr>
                <w:sz w:val="24"/>
                <w:szCs w:val="24"/>
                <w:lang w:val="es-ES"/>
              </w:rPr>
              <w:t xml:space="preserve"> profesional</w:t>
            </w:r>
            <w:r w:rsidRPr="00B35363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4334" w:type="dxa"/>
          </w:tcPr>
          <w:p w:rsidR="00E8381E" w:rsidRDefault="00E8381E" w:rsidP="00E8381E">
            <w:pPr>
              <w:rPr>
                <w:b/>
                <w:sz w:val="24"/>
                <w:szCs w:val="24"/>
              </w:rPr>
            </w:pPr>
          </w:p>
          <w:p w:rsidR="00E8381E" w:rsidRPr="00E8381E" w:rsidRDefault="00E8381E" w:rsidP="00E8381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487467" cy="2109216"/>
                  <wp:effectExtent l="19050" t="0" r="8083" b="0"/>
                  <wp:docPr id="1" name="il_fi" descr="http://t2.gstatic.com/images?q=tbn:AplutOX4OR-xyM:http://udelmardigital.udelmar.cl/noticias/images/conocimiento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plutOX4OR-xyM:http://udelmardigital.udelmar.cl/noticias/images/conocimiento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210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81E" w:rsidRDefault="00E8381E" w:rsidP="00B35363">
      <w:pPr>
        <w:jc w:val="center"/>
        <w:rPr>
          <w:b/>
          <w:sz w:val="24"/>
          <w:szCs w:val="24"/>
        </w:rPr>
      </w:pPr>
    </w:p>
    <w:p w:rsidR="00B35363" w:rsidRPr="00B35363" w:rsidRDefault="00B35363">
      <w:pPr>
        <w:rPr>
          <w:sz w:val="24"/>
          <w:szCs w:val="24"/>
        </w:rPr>
      </w:pPr>
    </w:p>
    <w:p w:rsidR="003652A9" w:rsidRPr="00A92805" w:rsidRDefault="003652A9">
      <w:pPr>
        <w:rPr>
          <w:b/>
          <w:sz w:val="24"/>
          <w:szCs w:val="24"/>
        </w:rPr>
      </w:pPr>
      <w:r w:rsidRPr="00A92805">
        <w:rPr>
          <w:b/>
          <w:sz w:val="24"/>
          <w:szCs w:val="24"/>
        </w:rPr>
        <w:t>1.1 CONOCIMIENTO</w:t>
      </w:r>
    </w:p>
    <w:p w:rsidR="00B35363" w:rsidRDefault="00B35363" w:rsidP="00B35363">
      <w:pPr>
        <w:rPr>
          <w:sz w:val="24"/>
          <w:szCs w:val="24"/>
          <w:lang w:val="es-ES"/>
        </w:rPr>
      </w:pPr>
    </w:p>
    <w:p w:rsidR="00B35363" w:rsidRP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El conocer es un hecho primario, espontáneo e instintivo, y por ello no puede ser definido estrictamente. Se podría describir como un ponerse en contacto con el ser, con el mundo y con el yo; también podríamos decir que es un proceso en el que están vinculados estrechamente las operaciones y procedimientos mentales, </w:t>
      </w:r>
      <w:r w:rsidRPr="00B35363">
        <w:rPr>
          <w:b/>
          <w:sz w:val="24"/>
          <w:szCs w:val="24"/>
          <w:u w:val="single"/>
          <w:lang w:val="es-ES"/>
        </w:rPr>
        <w:t>subjetivos</w:t>
      </w:r>
      <w:r w:rsidRPr="00B35363">
        <w:rPr>
          <w:sz w:val="24"/>
          <w:szCs w:val="24"/>
          <w:lang w:val="es-ES"/>
        </w:rPr>
        <w:t xml:space="preserve">, con las operaciones y formas de actividad </w:t>
      </w:r>
      <w:r w:rsidRPr="00B35363">
        <w:rPr>
          <w:b/>
          <w:sz w:val="24"/>
          <w:szCs w:val="24"/>
          <w:u w:val="single"/>
          <w:lang w:val="es-ES"/>
        </w:rPr>
        <w:t>objetivas</w:t>
      </w:r>
      <w:r w:rsidRPr="00B35363">
        <w:rPr>
          <w:sz w:val="24"/>
          <w:szCs w:val="24"/>
          <w:lang w:val="es-ES"/>
        </w:rPr>
        <w:t xml:space="preserve"> prácticas, aplicadas a los objetos.</w:t>
      </w:r>
    </w:p>
    <w:p w:rsidR="00B35363" w:rsidRPr="00B35363" w:rsidRDefault="00B35363" w:rsidP="00B35363">
      <w:pPr>
        <w:rPr>
          <w:sz w:val="24"/>
          <w:szCs w:val="24"/>
          <w:lang w:val="es-ES"/>
        </w:rPr>
      </w:pPr>
    </w:p>
    <w:p w:rsidR="00B35363" w:rsidRP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b/>
          <w:i/>
          <w:sz w:val="24"/>
          <w:szCs w:val="24"/>
          <w:lang w:val="es-ES"/>
        </w:rPr>
        <w:t>El conocer se caracteriza como una presencia del objeto frente al objeto</w:t>
      </w:r>
      <w:r w:rsidRPr="00B35363">
        <w:rPr>
          <w:sz w:val="24"/>
          <w:szCs w:val="24"/>
          <w:lang w:val="es-ES"/>
        </w:rPr>
        <w:t>: el sujeto se posesiona en cierta forma del objeto, lo capta y lo hace suyo, reproduciéndolo de tal manera que responda lo más fielmente posible a la realidad misma del objeto. Por medio de esta reproducción, se tiene la imagen, no física como sería una fotografía, sino psíquica, cognoscible, intencional.</w:t>
      </w:r>
    </w:p>
    <w:p w:rsidR="00B35363" w:rsidRPr="00B35363" w:rsidRDefault="00B35363" w:rsidP="00B35363">
      <w:pPr>
        <w:rPr>
          <w:sz w:val="24"/>
          <w:szCs w:val="24"/>
          <w:lang w:val="es-ES"/>
        </w:rPr>
      </w:pPr>
    </w:p>
    <w:p w:rsidR="00B35363" w:rsidRP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El conocimiento depende de la naturaleza del objeto y de la manera y de los medios que se usan para reproducirlo. Así, tenemos un </w:t>
      </w:r>
      <w:r w:rsidRPr="00B35363">
        <w:rPr>
          <w:b/>
          <w:i/>
          <w:sz w:val="24"/>
          <w:szCs w:val="24"/>
          <w:lang w:val="es-ES"/>
        </w:rPr>
        <w:t>conocimiento sensorial</w:t>
      </w:r>
      <w:r w:rsidRPr="00B35363">
        <w:rPr>
          <w:sz w:val="24"/>
          <w:szCs w:val="24"/>
          <w:lang w:val="es-ES"/>
        </w:rPr>
        <w:t xml:space="preserve"> (si el objeto se capta por medio de los sentidos), éste se encuentra tanto en los hombres como en los animales, y un </w:t>
      </w:r>
      <w:r w:rsidRPr="00B35363">
        <w:rPr>
          <w:b/>
          <w:i/>
          <w:sz w:val="24"/>
          <w:szCs w:val="24"/>
          <w:lang w:val="es-ES"/>
        </w:rPr>
        <w:t>conocimiento racional</w:t>
      </w:r>
      <w:r w:rsidRPr="00B35363">
        <w:rPr>
          <w:sz w:val="24"/>
          <w:szCs w:val="24"/>
          <w:lang w:val="es-ES"/>
        </w:rPr>
        <w:t>, intelectivo o intelectual, si se capta por la razón directamente. Podríamos citar unos ejemplos: un libro, un sonido, un olor se captan por medio de los sentidos; la belleza, la justicia, el deber se captan por medio de razón.</w:t>
      </w:r>
    </w:p>
    <w:p w:rsidR="00B35363" w:rsidRPr="00B35363" w:rsidRDefault="00B35363" w:rsidP="00B35363">
      <w:pPr>
        <w:rPr>
          <w:sz w:val="24"/>
          <w:szCs w:val="24"/>
          <w:lang w:val="es-ES"/>
        </w:rPr>
      </w:pPr>
    </w:p>
    <w:p w:rsidR="00B35363" w:rsidRP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La actividad cognoscitiva es adquisitiva, cuando obtenemos un conocimiento; conservativa, cuando retemos o memorizamos un conocimiento; </w:t>
      </w:r>
      <w:proofErr w:type="spellStart"/>
      <w:r w:rsidRPr="00B35363">
        <w:rPr>
          <w:sz w:val="24"/>
          <w:szCs w:val="24"/>
          <w:lang w:val="es-ES"/>
        </w:rPr>
        <w:t>elaborativa</w:t>
      </w:r>
      <w:proofErr w:type="spellEnd"/>
      <w:r w:rsidRPr="00B35363">
        <w:rPr>
          <w:sz w:val="24"/>
          <w:szCs w:val="24"/>
          <w:lang w:val="es-ES"/>
        </w:rPr>
        <w:t xml:space="preserve">, cuando, con base en conocimiento adquiridos y memorizados, elaboramos otros por medio de la imaginación, la fantasía o el razonamiento. </w:t>
      </w:r>
    </w:p>
    <w:p w:rsidR="00B35363" w:rsidRDefault="00B35363">
      <w:pPr>
        <w:rPr>
          <w:sz w:val="24"/>
          <w:szCs w:val="24"/>
        </w:rPr>
      </w:pPr>
    </w:p>
    <w:p w:rsidR="00E8381E" w:rsidRPr="00B35363" w:rsidRDefault="00E8381E">
      <w:pPr>
        <w:rPr>
          <w:sz w:val="24"/>
          <w:szCs w:val="24"/>
        </w:rPr>
      </w:pPr>
    </w:p>
    <w:p w:rsidR="003652A9" w:rsidRPr="00A92805" w:rsidRDefault="003652A9">
      <w:pPr>
        <w:rPr>
          <w:b/>
          <w:sz w:val="24"/>
          <w:szCs w:val="24"/>
        </w:rPr>
      </w:pPr>
      <w:r w:rsidRPr="00A92805">
        <w:rPr>
          <w:b/>
          <w:sz w:val="24"/>
          <w:szCs w:val="24"/>
        </w:rPr>
        <w:t>1.1.1 Conceptualización del conocimiento trascendencia y relación con otros elementos</w:t>
      </w:r>
      <w:r w:rsidR="00B35363" w:rsidRPr="00A92805">
        <w:rPr>
          <w:b/>
          <w:sz w:val="24"/>
          <w:szCs w:val="24"/>
        </w:rPr>
        <w:t>.</w:t>
      </w:r>
    </w:p>
    <w:p w:rsidR="00E057A3" w:rsidRPr="00E057A3" w:rsidRDefault="00E057A3" w:rsidP="00C3765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s-MX"/>
        </w:rPr>
      </w:pPr>
      <w:r w:rsidRPr="00E057A3">
        <w:rPr>
          <w:rFonts w:eastAsia="Times New Roman" w:cs="Arial"/>
          <w:i/>
          <w:iCs/>
          <w:sz w:val="24"/>
          <w:szCs w:val="24"/>
          <w:lang w:eastAsia="es-MX"/>
        </w:rPr>
        <w:t xml:space="preserve">Para </w:t>
      </w:r>
      <w:hyperlink r:id="rId10" w:tgtFrame="_top" w:history="1">
        <w:r w:rsidRPr="00E8381E">
          <w:rPr>
            <w:rFonts w:eastAsia="Times New Roman" w:cs="Arial"/>
            <w:i/>
            <w:iCs/>
            <w:sz w:val="24"/>
            <w:szCs w:val="24"/>
            <w:u w:val="single"/>
            <w:lang w:eastAsia="es-MX"/>
          </w:rPr>
          <w:t xml:space="preserve">Muñoz Seca y </w:t>
        </w:r>
        <w:proofErr w:type="spellStart"/>
        <w:r w:rsidRPr="00E8381E">
          <w:rPr>
            <w:rFonts w:eastAsia="Times New Roman" w:cs="Arial"/>
            <w:i/>
            <w:iCs/>
            <w:sz w:val="24"/>
            <w:szCs w:val="24"/>
            <w:u w:val="single"/>
            <w:lang w:eastAsia="es-MX"/>
          </w:rPr>
          <w:t>Riverola</w:t>
        </w:r>
        <w:proofErr w:type="spellEnd"/>
        <w:r w:rsidRPr="00E8381E">
          <w:rPr>
            <w:rFonts w:eastAsia="Times New Roman" w:cs="Arial"/>
            <w:i/>
            <w:iCs/>
            <w:sz w:val="24"/>
            <w:szCs w:val="24"/>
            <w:u w:val="single"/>
            <w:lang w:eastAsia="es-MX"/>
          </w:rPr>
          <w:t xml:space="preserve"> (1997)</w:t>
        </w:r>
      </w:hyperlink>
      <w:r w:rsidRPr="00E057A3">
        <w:rPr>
          <w:rFonts w:eastAsia="Times New Roman" w:cs="Arial"/>
          <w:sz w:val="24"/>
          <w:szCs w:val="24"/>
          <w:lang w:eastAsia="es-MX"/>
        </w:rPr>
        <w:t xml:space="preserve"> el “conocimiento es la capacidad de resolver un determinado conjunto de problemas con una efectividad determinada”. </w:t>
      </w:r>
    </w:p>
    <w:p w:rsidR="00E057A3" w:rsidRPr="00E057A3" w:rsidRDefault="00E057A3" w:rsidP="00C3765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s-MX"/>
        </w:rPr>
      </w:pPr>
      <w:r w:rsidRPr="00E057A3">
        <w:rPr>
          <w:rFonts w:eastAsia="Times New Roman" w:cs="Arial"/>
          <w:sz w:val="24"/>
          <w:szCs w:val="24"/>
          <w:lang w:eastAsia="es-MX"/>
        </w:rPr>
        <w:t xml:space="preserve">El Conocimiento es un conjunto integrado por información, reglas, interpretaciones y conexiones puestas dentro de un contexto y de una experiencia, que ha sucedido dentro de una organización, bien de una forma general o personal. El conocimiento sólo puede residir dentro de un conocedor, una persona determinada que lo interioriza racional o irracionalmente. </w:t>
      </w:r>
    </w:p>
    <w:p w:rsidR="00E057A3" w:rsidRDefault="00E057A3" w:rsidP="00C37650">
      <w:pPr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es-MX"/>
        </w:rPr>
      </w:pPr>
      <w:r w:rsidRPr="00E057A3">
        <w:rPr>
          <w:rFonts w:eastAsia="Times New Roman" w:cs="Arial"/>
          <w:sz w:val="24"/>
          <w:szCs w:val="24"/>
          <w:lang w:eastAsia="es-MX"/>
        </w:rPr>
        <w:t xml:space="preserve">Como vemos existen múltiples definiciones de conocimiento, desde las clásicas y fundamentales como una creencia cierta y justificada, a otras más recientes y pragmáticas como una mezcla de experiencia, valores, información y “saber hacer” que sirve como marco para la incorporación de nuevas experiencias e información, y es útil para la acción ( </w:t>
      </w:r>
      <w:hyperlink r:id="rId11" w:tgtFrame="_top" w:history="1">
        <w:r w:rsidRPr="00E8381E">
          <w:rPr>
            <w:rFonts w:eastAsia="Times New Roman" w:cs="Arial"/>
            <w:sz w:val="24"/>
            <w:szCs w:val="24"/>
            <w:u w:val="single"/>
            <w:lang w:eastAsia="es-MX"/>
          </w:rPr>
          <w:t>Davenport y Prusak</w:t>
        </w:r>
        <w:bookmarkStart w:id="0" w:name="_GoBack"/>
        <w:bookmarkEnd w:id="0"/>
        <w:r w:rsidRPr="00E8381E">
          <w:rPr>
            <w:rFonts w:eastAsia="Times New Roman" w:cs="Arial"/>
            <w:sz w:val="24"/>
            <w:szCs w:val="24"/>
            <w:u w:val="single"/>
            <w:lang w:eastAsia="es-MX"/>
          </w:rPr>
          <w:t>, 1998</w:t>
        </w:r>
      </w:hyperlink>
      <w:r w:rsidRPr="00E057A3">
        <w:rPr>
          <w:rFonts w:eastAsia="Times New Roman" w:cs="Arial"/>
          <w:sz w:val="24"/>
          <w:szCs w:val="24"/>
          <w:lang w:eastAsia="es-MX"/>
        </w:rPr>
        <w:t xml:space="preserve"> ).   </w:t>
      </w:r>
    </w:p>
    <w:p w:rsidR="00B35363" w:rsidRPr="00A92805" w:rsidRDefault="00A92805" w:rsidP="00E057A3">
      <w:pPr>
        <w:spacing w:before="100" w:beforeAutospacing="1" w:after="100" w:afterAutospacing="1"/>
        <w:rPr>
          <w:rFonts w:eastAsia="Times New Roman" w:cs="Arial"/>
          <w:b/>
          <w:sz w:val="24"/>
          <w:szCs w:val="24"/>
          <w:u w:val="single"/>
          <w:lang w:eastAsia="es-MX"/>
        </w:rPr>
      </w:pPr>
      <w:r>
        <w:rPr>
          <w:rFonts w:eastAsia="Times New Roman" w:cs="Arial"/>
          <w:b/>
          <w:sz w:val="24"/>
          <w:szCs w:val="24"/>
          <w:u w:val="single"/>
          <w:lang w:eastAsia="es-MX"/>
        </w:rPr>
        <w:t>EJERCICIO</w:t>
      </w:r>
      <w:r w:rsidR="00B35363" w:rsidRPr="00A92805">
        <w:rPr>
          <w:rFonts w:eastAsia="Times New Roman" w:cs="Arial"/>
          <w:b/>
          <w:sz w:val="24"/>
          <w:szCs w:val="24"/>
          <w:u w:val="single"/>
          <w:lang w:eastAsia="es-MX"/>
        </w:rPr>
        <w:t xml:space="preserve"> 1:</w:t>
      </w:r>
    </w:p>
    <w:p w:rsidR="00B35363" w:rsidRDefault="00B35363" w:rsidP="00C37650">
      <w:pPr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Escribe con tus propias palabras una definición de </w:t>
      </w:r>
      <w:r w:rsidRPr="00C37650">
        <w:rPr>
          <w:rFonts w:eastAsia="Times New Roman" w:cs="Arial"/>
          <w:b/>
          <w:sz w:val="24"/>
          <w:szCs w:val="24"/>
          <w:lang w:eastAsia="es-MX"/>
        </w:rPr>
        <w:t>CONOCIMIENTO</w:t>
      </w:r>
      <w:r>
        <w:rPr>
          <w:rFonts w:eastAsia="Times New Roman" w:cs="Arial"/>
          <w:sz w:val="24"/>
          <w:szCs w:val="24"/>
          <w:lang w:eastAsia="es-MX"/>
        </w:rPr>
        <w:t xml:space="preserve">, que tome en cuenta todo lo que hasta ahora se ha leído. </w:t>
      </w:r>
    </w:p>
    <w:p w:rsidR="00B35363" w:rsidRDefault="00B35363" w:rsidP="00E057A3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5363" w:rsidRDefault="00B35363" w:rsidP="00B35363">
      <w:pPr>
        <w:rPr>
          <w:b/>
          <w:bCs/>
          <w:sz w:val="24"/>
          <w:szCs w:val="24"/>
          <w:u w:val="single"/>
          <w:lang w:val="es-ES"/>
        </w:rPr>
      </w:pPr>
      <w:r w:rsidRPr="00B35363">
        <w:rPr>
          <w:b/>
          <w:bCs/>
          <w:sz w:val="24"/>
          <w:szCs w:val="24"/>
          <w:u w:val="single"/>
          <w:lang w:val="es-ES"/>
        </w:rPr>
        <w:lastRenderedPageBreak/>
        <w:t xml:space="preserve">ELEMENTOS DEL CONOCIMIENTO </w:t>
      </w:r>
    </w:p>
    <w:p w:rsidR="00B35363" w:rsidRPr="00B35363" w:rsidRDefault="00B35363" w:rsidP="00B35363">
      <w:pPr>
        <w:rPr>
          <w:sz w:val="24"/>
          <w:szCs w:val="24"/>
          <w:lang w:val="es-ES"/>
        </w:rPr>
      </w:pPr>
    </w:p>
    <w:p w:rsidR="00B35363" w:rsidRPr="00B35363" w:rsidRDefault="00B35363" w:rsidP="00B35363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1. </w:t>
      </w:r>
      <w:r w:rsidRPr="00B35363">
        <w:rPr>
          <w:b/>
          <w:bCs/>
          <w:sz w:val="24"/>
          <w:szCs w:val="24"/>
          <w:lang w:val="es-ES"/>
        </w:rPr>
        <w:t>Sujeto:</w:t>
      </w:r>
      <w:r w:rsidRPr="00B35363">
        <w:rPr>
          <w:sz w:val="24"/>
          <w:szCs w:val="24"/>
          <w:lang w:val="es-ES"/>
        </w:rPr>
        <w:t xml:space="preserve"> </w:t>
      </w:r>
    </w:p>
    <w:p w:rsid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>El sujeto del conocimiento es el individuo conocedor. En él se encuentran los estados del espíritu en el que se envuelven o entran la ignorancia, duda, opinión y certeza. Este se presenta como el punto de que pende por decirlo así, la verdad del conocimiento humano.</w:t>
      </w:r>
    </w:p>
    <w:p w:rsidR="00B35363" w:rsidRPr="00B35363" w:rsidRDefault="00B35363" w:rsidP="00B35363">
      <w:pPr>
        <w:rPr>
          <w:sz w:val="24"/>
          <w:szCs w:val="24"/>
          <w:lang w:val="es-ES"/>
        </w:rPr>
      </w:pPr>
    </w:p>
    <w:p w:rsid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Su función consiste en aprehender el objeto, esta aprehensión se presenta como una salida del sujeto fuera de su propia esfera, una invasión en la esfera del objeto y una captura de las propiedades de éste. </w:t>
      </w:r>
    </w:p>
    <w:p w:rsidR="00B35363" w:rsidRPr="00B35363" w:rsidRDefault="00B35363" w:rsidP="00B35363">
      <w:pPr>
        <w:rPr>
          <w:sz w:val="24"/>
          <w:szCs w:val="24"/>
          <w:lang w:val="es-ES"/>
        </w:rPr>
      </w:pPr>
    </w:p>
    <w:p w:rsidR="00B35363" w:rsidRPr="00B35363" w:rsidRDefault="00B35363" w:rsidP="00B35363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2. </w:t>
      </w:r>
      <w:r w:rsidRPr="00B35363">
        <w:rPr>
          <w:b/>
          <w:bCs/>
          <w:sz w:val="24"/>
          <w:szCs w:val="24"/>
          <w:lang w:val="es-ES"/>
        </w:rPr>
        <w:t xml:space="preserve">Objeto: </w:t>
      </w:r>
    </w:p>
    <w:p w:rsid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>Es aquello a lo que se dirige la conciencia, a la que se dirige la conciencia ya sea de una manera cognoscitiva, ya sea volitiva. Es lo que se percibe, imagina, concibe o piensa. Su función es ser aprehensible y aprehendido por el sujeto.</w:t>
      </w:r>
    </w:p>
    <w:p w:rsidR="00C37650" w:rsidRPr="00B35363" w:rsidRDefault="00C37650" w:rsidP="00B35363">
      <w:pPr>
        <w:rPr>
          <w:sz w:val="24"/>
          <w:szCs w:val="24"/>
          <w:lang w:val="es-ES"/>
        </w:rPr>
      </w:pPr>
    </w:p>
    <w:p w:rsid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>Los objetos pueden ser reales o irreales; llamamos real todo lo que nos es dado en la experiencia externa o interna o se infiere algo de ella. Los objetos irreales se presentan, por el contrario, como meramente pensados.</w:t>
      </w:r>
    </w:p>
    <w:p w:rsidR="00C37650" w:rsidRPr="00B35363" w:rsidRDefault="00C37650" w:rsidP="00B35363">
      <w:pPr>
        <w:rPr>
          <w:sz w:val="24"/>
          <w:szCs w:val="24"/>
          <w:lang w:val="es-ES"/>
        </w:rPr>
      </w:pPr>
    </w:p>
    <w:p w:rsidR="00B35363" w:rsidRPr="00B35363" w:rsidRDefault="00B35363" w:rsidP="00B35363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3. </w:t>
      </w:r>
      <w:r w:rsidRPr="00B35363">
        <w:rPr>
          <w:b/>
          <w:bCs/>
          <w:sz w:val="24"/>
          <w:szCs w:val="24"/>
          <w:lang w:val="es-ES"/>
        </w:rPr>
        <w:t>Medio</w:t>
      </w:r>
    </w:p>
    <w:p w:rsidR="00B35363" w:rsidRDefault="00C37650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>Generalmente</w:t>
      </w:r>
      <w:r w:rsidR="00B35363" w:rsidRPr="00B35363">
        <w:rPr>
          <w:sz w:val="24"/>
          <w:szCs w:val="24"/>
          <w:lang w:val="es-ES"/>
        </w:rPr>
        <w:t xml:space="preserve"> hay ausencia de medios especiales, los instrumentos de trabajo son a la vez medios, del conocimiento de la realidad. </w:t>
      </w:r>
    </w:p>
    <w:p w:rsidR="00C37650" w:rsidRPr="00B35363" w:rsidRDefault="00C37650" w:rsidP="00B35363">
      <w:pPr>
        <w:rPr>
          <w:sz w:val="24"/>
          <w:szCs w:val="24"/>
          <w:lang w:val="es-ES"/>
        </w:rPr>
      </w:pPr>
    </w:p>
    <w:p w:rsidR="00B35363" w:rsidRPr="00B35363" w:rsidRDefault="00B35363" w:rsidP="00B35363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Los medios del conocimiento son: </w:t>
      </w:r>
    </w:p>
    <w:p w:rsidR="00B35363" w:rsidRPr="00C37650" w:rsidRDefault="00B35363" w:rsidP="00C37650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ES"/>
        </w:rPr>
      </w:pPr>
      <w:r w:rsidRPr="00C37650">
        <w:rPr>
          <w:b/>
          <w:bCs/>
          <w:sz w:val="24"/>
          <w:szCs w:val="24"/>
          <w:lang w:val="es-ES"/>
        </w:rPr>
        <w:t>La Experiencia interna:</w:t>
      </w:r>
      <w:r w:rsidRPr="00C37650">
        <w:rPr>
          <w:sz w:val="24"/>
          <w:szCs w:val="24"/>
          <w:lang w:val="es-ES"/>
        </w:rPr>
        <w:t xml:space="preserve"> Consiste en darnos cuenta en darnos cuenta lo que existe en nuestra interioridad. Esta experiencia constituye una certeza primaria: en nuestro interior ocurre realmente lo que experimentamos. </w:t>
      </w:r>
    </w:p>
    <w:p w:rsidR="00C37650" w:rsidRPr="00B35363" w:rsidRDefault="00C37650" w:rsidP="00B35363">
      <w:pPr>
        <w:rPr>
          <w:sz w:val="24"/>
          <w:szCs w:val="24"/>
          <w:lang w:val="es-ES"/>
        </w:rPr>
      </w:pPr>
    </w:p>
    <w:p w:rsidR="00B35363" w:rsidRPr="00C37650" w:rsidRDefault="00B35363" w:rsidP="00C37650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ES"/>
        </w:rPr>
      </w:pPr>
      <w:r w:rsidRPr="00C37650">
        <w:rPr>
          <w:b/>
          <w:bCs/>
          <w:sz w:val="24"/>
          <w:szCs w:val="24"/>
          <w:lang w:val="es-ES"/>
        </w:rPr>
        <w:t>La Experiencia externa:</w:t>
      </w:r>
      <w:r w:rsidRPr="00C37650">
        <w:rPr>
          <w:sz w:val="24"/>
          <w:szCs w:val="24"/>
          <w:lang w:val="es-ES"/>
        </w:rPr>
        <w:t xml:space="preserve"> Es todo conocimiento o experiencia que obtenemos por nuestros sentidos.</w:t>
      </w:r>
    </w:p>
    <w:p w:rsidR="00C37650" w:rsidRPr="00B35363" w:rsidRDefault="00C37650" w:rsidP="00B35363">
      <w:pPr>
        <w:rPr>
          <w:sz w:val="24"/>
          <w:szCs w:val="24"/>
          <w:lang w:val="es-ES"/>
        </w:rPr>
      </w:pPr>
    </w:p>
    <w:p w:rsidR="00B35363" w:rsidRPr="00C37650" w:rsidRDefault="00B35363" w:rsidP="00C37650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ES"/>
        </w:rPr>
      </w:pPr>
      <w:r w:rsidRPr="00C37650">
        <w:rPr>
          <w:b/>
          <w:bCs/>
          <w:sz w:val="24"/>
          <w:szCs w:val="24"/>
          <w:lang w:val="es-ES"/>
        </w:rPr>
        <w:t>La Razón:</w:t>
      </w:r>
      <w:r w:rsidRPr="00C37650">
        <w:rPr>
          <w:sz w:val="24"/>
          <w:szCs w:val="24"/>
          <w:lang w:val="es-ES"/>
        </w:rPr>
        <w:t xml:space="preserve"> Esta se sirve de los sentidos, elabora los datos recibidos por ellos los generaliza y los abstrae, transformando la experiencia sensible y singular en conocimientos que valen en cualquier lugar y tiempo.</w:t>
      </w:r>
    </w:p>
    <w:p w:rsidR="00C37650" w:rsidRPr="00B35363" w:rsidRDefault="00C37650" w:rsidP="00B35363">
      <w:pPr>
        <w:rPr>
          <w:sz w:val="24"/>
          <w:szCs w:val="24"/>
          <w:lang w:val="es-ES"/>
        </w:rPr>
      </w:pPr>
    </w:p>
    <w:p w:rsidR="00B35363" w:rsidRDefault="00B35363" w:rsidP="00C37650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ES"/>
        </w:rPr>
      </w:pPr>
      <w:r w:rsidRPr="00C37650">
        <w:rPr>
          <w:b/>
          <w:bCs/>
          <w:sz w:val="24"/>
          <w:szCs w:val="24"/>
          <w:lang w:val="es-ES"/>
        </w:rPr>
        <w:t>La Autoridad:</w:t>
      </w:r>
      <w:r w:rsidRPr="00C37650">
        <w:rPr>
          <w:sz w:val="24"/>
          <w:szCs w:val="24"/>
          <w:lang w:val="es-ES"/>
        </w:rPr>
        <w:t xml:space="preserve"> Muchísimos conocimientos que poseemos nos llegan a través de la comunicación de personas que saben mucho sobre el tema, estas personas tienen autoridad científica y lo que divulgan o enseñan merece toda nuestra adhesión.</w:t>
      </w:r>
    </w:p>
    <w:p w:rsidR="00E8381E" w:rsidRDefault="00E8381E" w:rsidP="00E8381E">
      <w:pPr>
        <w:pStyle w:val="Prrafodelista"/>
        <w:jc w:val="both"/>
        <w:rPr>
          <w:b/>
          <w:bCs/>
          <w:sz w:val="24"/>
          <w:szCs w:val="24"/>
          <w:lang w:val="es-ES"/>
        </w:rPr>
      </w:pPr>
    </w:p>
    <w:p w:rsidR="00E8381E" w:rsidRDefault="00E8381E" w:rsidP="00E8381E">
      <w:pPr>
        <w:pStyle w:val="Prrafodelista"/>
        <w:jc w:val="both"/>
        <w:rPr>
          <w:b/>
          <w:bCs/>
          <w:sz w:val="24"/>
          <w:szCs w:val="24"/>
          <w:lang w:val="es-ES"/>
        </w:rPr>
      </w:pPr>
    </w:p>
    <w:p w:rsidR="00C37650" w:rsidRDefault="00C37650" w:rsidP="00B35363">
      <w:pPr>
        <w:rPr>
          <w:rFonts w:cs="Times New Roman"/>
          <w:b/>
          <w:bCs/>
          <w:sz w:val="24"/>
          <w:szCs w:val="24"/>
          <w:lang w:val="es-ES"/>
        </w:rPr>
      </w:pPr>
    </w:p>
    <w:p w:rsidR="00E8381E" w:rsidRDefault="00E8381E" w:rsidP="00B35363">
      <w:pPr>
        <w:rPr>
          <w:sz w:val="24"/>
          <w:szCs w:val="24"/>
          <w:lang w:val="es-ES"/>
        </w:rPr>
      </w:pPr>
    </w:p>
    <w:p w:rsidR="00B35363" w:rsidRPr="00B35363" w:rsidRDefault="00B35363" w:rsidP="00B35363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4. </w:t>
      </w:r>
      <w:r w:rsidRPr="00B35363">
        <w:rPr>
          <w:b/>
          <w:bCs/>
          <w:sz w:val="24"/>
          <w:szCs w:val="24"/>
          <w:lang w:val="es-ES"/>
        </w:rPr>
        <w:t xml:space="preserve">Imagen: </w:t>
      </w:r>
    </w:p>
    <w:p w:rsidR="00B35363" w:rsidRDefault="00B35363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Constituye el instrumento mediante el cual la conciencia cognoscente aprehende su objeto. También es la interpretación que le damos al conocimiento consecuente de la realidad. </w:t>
      </w:r>
    </w:p>
    <w:p w:rsidR="00A92805" w:rsidRDefault="00A92805" w:rsidP="00C37650">
      <w:pPr>
        <w:jc w:val="both"/>
        <w:rPr>
          <w:sz w:val="24"/>
          <w:szCs w:val="24"/>
          <w:lang w:val="es-ES"/>
        </w:rPr>
      </w:pPr>
    </w:p>
    <w:p w:rsidR="00A92805" w:rsidRPr="00A92805" w:rsidRDefault="00A92805" w:rsidP="00C37650">
      <w:pPr>
        <w:jc w:val="both"/>
        <w:rPr>
          <w:b/>
          <w:sz w:val="24"/>
          <w:szCs w:val="24"/>
          <w:lang w:val="es-ES"/>
        </w:rPr>
      </w:pPr>
      <w:r w:rsidRPr="00A92805">
        <w:rPr>
          <w:b/>
          <w:sz w:val="24"/>
          <w:szCs w:val="24"/>
          <w:lang w:val="es-ES"/>
        </w:rPr>
        <w:t>EJERCICIO 2:</w:t>
      </w:r>
    </w:p>
    <w:p w:rsidR="00A92805" w:rsidRPr="00B35363" w:rsidRDefault="00A92805" w:rsidP="00C3765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Trate de explicar mediante un esquema los elementos del conocimiento.</w:t>
      </w:r>
    </w:p>
    <w:p w:rsidR="00E057A3" w:rsidRDefault="00E057A3">
      <w:pPr>
        <w:rPr>
          <w:sz w:val="24"/>
          <w:szCs w:val="24"/>
        </w:rPr>
      </w:pPr>
    </w:p>
    <w:p w:rsidR="00A92805" w:rsidRDefault="007B1E8A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rect id="_x0000_s1026" style="position:absolute;margin-left:13.2pt;margin-top:13.4pt;width:423pt;height:434.25pt;z-index:251658240" strokeweight="4.5pt">
            <v:stroke linestyle="thinThick"/>
          </v:rect>
        </w:pict>
      </w: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A92805" w:rsidRDefault="00A92805">
      <w:pPr>
        <w:rPr>
          <w:sz w:val="24"/>
          <w:szCs w:val="24"/>
        </w:rPr>
      </w:pPr>
    </w:p>
    <w:p w:rsidR="00E8381E" w:rsidRDefault="00E8381E">
      <w:pPr>
        <w:rPr>
          <w:sz w:val="24"/>
          <w:szCs w:val="24"/>
        </w:rPr>
      </w:pPr>
    </w:p>
    <w:p w:rsidR="00E057A3" w:rsidRPr="00B35363" w:rsidRDefault="00E057A3">
      <w:pPr>
        <w:rPr>
          <w:sz w:val="24"/>
          <w:szCs w:val="24"/>
        </w:rPr>
      </w:pPr>
    </w:p>
    <w:p w:rsidR="00E057A3" w:rsidRPr="00A92805" w:rsidRDefault="003652A9" w:rsidP="003652A9">
      <w:pPr>
        <w:rPr>
          <w:b/>
          <w:sz w:val="24"/>
          <w:szCs w:val="24"/>
        </w:rPr>
      </w:pPr>
      <w:r w:rsidRPr="00A92805">
        <w:rPr>
          <w:b/>
          <w:sz w:val="24"/>
          <w:szCs w:val="24"/>
        </w:rPr>
        <w:t>1.1.2 Tipos de Conocimiento</w:t>
      </w:r>
    </w:p>
    <w:p w:rsidR="00C37650" w:rsidRDefault="00C37650" w:rsidP="003652A9">
      <w:pPr>
        <w:rPr>
          <w:sz w:val="24"/>
          <w:szCs w:val="24"/>
          <w:lang w:val="es-ES"/>
        </w:rPr>
      </w:pPr>
    </w:p>
    <w:p w:rsidR="003652A9" w:rsidRPr="00B35363" w:rsidRDefault="003652A9" w:rsidP="003652A9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1. </w:t>
      </w:r>
      <w:r w:rsidRPr="00B35363">
        <w:rPr>
          <w:b/>
          <w:bCs/>
          <w:sz w:val="24"/>
          <w:szCs w:val="24"/>
          <w:lang w:val="es-ES"/>
        </w:rPr>
        <w:t>Cotidiano:</w:t>
      </w:r>
    </w:p>
    <w:p w:rsidR="003652A9" w:rsidRDefault="003652A9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>El conocimiento común cotidiano, también conocido como empírico-espontáneo, se obtiene básicamente por la práctica</w:t>
      </w:r>
      <w:r w:rsidRPr="00B35363">
        <w:rPr>
          <w:b/>
          <w:bCs/>
          <w:sz w:val="24"/>
          <w:szCs w:val="24"/>
          <w:lang w:val="es-ES"/>
        </w:rPr>
        <w:t xml:space="preserve"> </w:t>
      </w:r>
      <w:r w:rsidRPr="00B35363">
        <w:rPr>
          <w:sz w:val="24"/>
          <w:szCs w:val="24"/>
          <w:lang w:val="es-ES"/>
        </w:rPr>
        <w:t>que el hombre realiza diariamente, lo cual ha permitido a la humanidad acumular valiosas y variadas experiencias a lo largo de su h</w:t>
      </w:r>
      <w:r w:rsidR="00C37650">
        <w:rPr>
          <w:sz w:val="24"/>
          <w:szCs w:val="24"/>
          <w:lang w:val="es-ES"/>
        </w:rPr>
        <w:t>istoria:</w:t>
      </w:r>
    </w:p>
    <w:p w:rsidR="00C37650" w:rsidRPr="00B35363" w:rsidRDefault="00C37650" w:rsidP="00C37650">
      <w:pPr>
        <w:jc w:val="both"/>
        <w:rPr>
          <w:sz w:val="24"/>
          <w:szCs w:val="24"/>
          <w:lang w:val="es-ES"/>
        </w:rPr>
      </w:pPr>
    </w:p>
    <w:p w:rsidR="003652A9" w:rsidRPr="00C37650" w:rsidRDefault="003652A9" w:rsidP="00C37650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C37650">
        <w:rPr>
          <w:sz w:val="24"/>
          <w:szCs w:val="24"/>
          <w:lang w:val="es-ES"/>
        </w:rPr>
        <w:t xml:space="preserve">Tiene lugar en las experiencias cotidianas. </w:t>
      </w:r>
    </w:p>
    <w:p w:rsidR="003652A9" w:rsidRPr="00C37650" w:rsidRDefault="003652A9" w:rsidP="00C37650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C37650">
        <w:rPr>
          <w:sz w:val="24"/>
          <w:szCs w:val="24"/>
          <w:lang w:val="es-ES"/>
        </w:rPr>
        <w:t xml:space="preserve">Es y ha sido respuesta a necesidades vitales. </w:t>
      </w:r>
    </w:p>
    <w:p w:rsidR="003652A9" w:rsidRPr="00C37650" w:rsidRDefault="003652A9" w:rsidP="00C37650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C37650">
        <w:rPr>
          <w:sz w:val="24"/>
          <w:szCs w:val="24"/>
          <w:lang w:val="es-ES"/>
        </w:rPr>
        <w:t>Ofrece resultados prácticos y útiles.</w:t>
      </w:r>
    </w:p>
    <w:p w:rsidR="003652A9" w:rsidRDefault="003652A9" w:rsidP="00C37650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C37650">
        <w:rPr>
          <w:sz w:val="24"/>
          <w:szCs w:val="24"/>
          <w:lang w:val="es-ES"/>
        </w:rPr>
        <w:t xml:space="preserve">Se transmite de generación en generación. </w:t>
      </w:r>
    </w:p>
    <w:p w:rsidR="00A92805" w:rsidRDefault="00A92805" w:rsidP="00A92805">
      <w:pPr>
        <w:rPr>
          <w:sz w:val="24"/>
          <w:szCs w:val="24"/>
          <w:lang w:val="es-ES"/>
        </w:rPr>
      </w:pPr>
    </w:p>
    <w:p w:rsidR="00A92805" w:rsidRDefault="00A92805" w:rsidP="00A92805">
      <w:pPr>
        <w:rPr>
          <w:b/>
          <w:sz w:val="24"/>
          <w:szCs w:val="24"/>
          <w:lang w:val="es-ES"/>
        </w:rPr>
      </w:pPr>
      <w:r w:rsidRPr="00A92805">
        <w:rPr>
          <w:b/>
          <w:sz w:val="24"/>
          <w:szCs w:val="24"/>
          <w:lang w:val="es-ES"/>
        </w:rPr>
        <w:t>EJERCIO 3:</w:t>
      </w:r>
    </w:p>
    <w:p w:rsidR="00A92805" w:rsidRDefault="00A92805" w:rsidP="00A92805">
      <w:pPr>
        <w:rPr>
          <w:b/>
          <w:sz w:val="24"/>
          <w:szCs w:val="24"/>
          <w:lang w:val="es-ES"/>
        </w:rPr>
      </w:pPr>
      <w:r w:rsidRPr="00A92805">
        <w:rPr>
          <w:sz w:val="24"/>
          <w:szCs w:val="24"/>
          <w:u w:val="single"/>
          <w:lang w:val="es-ES"/>
        </w:rPr>
        <w:t>Escriba un ejemplo de cada uno de los</w:t>
      </w:r>
      <w:r w:rsidRPr="00A92805">
        <w:rPr>
          <w:b/>
          <w:sz w:val="24"/>
          <w:szCs w:val="24"/>
          <w:u w:val="single"/>
          <w:lang w:val="es-ES"/>
        </w:rPr>
        <w:t xml:space="preserve"> TIPOS DE CONOCIMIENTO</w:t>
      </w:r>
      <w:r>
        <w:rPr>
          <w:b/>
          <w:sz w:val="24"/>
          <w:szCs w:val="24"/>
          <w:lang w:val="es-ES"/>
        </w:rPr>
        <w:t>:</w:t>
      </w:r>
    </w:p>
    <w:p w:rsidR="00A92805" w:rsidRDefault="00A92805" w:rsidP="00A92805">
      <w:pPr>
        <w:rPr>
          <w:b/>
          <w:sz w:val="24"/>
          <w:szCs w:val="24"/>
          <w:lang w:val="es-ES"/>
        </w:rPr>
      </w:pPr>
    </w:p>
    <w:p w:rsidR="00A92805" w:rsidRPr="00A92805" w:rsidRDefault="00A92805" w:rsidP="00A9280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Ejemplo: _________________________________________________________________.</w:t>
      </w:r>
    </w:p>
    <w:p w:rsidR="00C37650" w:rsidRPr="00B35363" w:rsidRDefault="00C37650" w:rsidP="003652A9">
      <w:pPr>
        <w:rPr>
          <w:sz w:val="24"/>
          <w:szCs w:val="24"/>
          <w:lang w:val="es-ES"/>
        </w:rPr>
      </w:pPr>
    </w:p>
    <w:p w:rsidR="003652A9" w:rsidRPr="00B35363" w:rsidRDefault="003652A9" w:rsidP="003652A9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2. </w:t>
      </w:r>
      <w:r w:rsidRPr="00B35363">
        <w:rPr>
          <w:b/>
          <w:bCs/>
          <w:sz w:val="24"/>
          <w:szCs w:val="24"/>
          <w:lang w:val="es-ES"/>
        </w:rPr>
        <w:t>Técnico:</w:t>
      </w:r>
    </w:p>
    <w:p w:rsidR="003652A9" w:rsidRDefault="003652A9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La experiencia hizo el conocimiento técnico. Se origina, cuando de muchas nociones experimentadas se obtiene una respuesta universal circunscrita a objetivos semejantes. </w:t>
      </w:r>
    </w:p>
    <w:p w:rsidR="00A92805" w:rsidRDefault="00A92805" w:rsidP="00C37650">
      <w:pPr>
        <w:jc w:val="both"/>
        <w:rPr>
          <w:sz w:val="24"/>
          <w:szCs w:val="24"/>
          <w:lang w:val="es-ES"/>
        </w:rPr>
      </w:pPr>
    </w:p>
    <w:p w:rsidR="00A92805" w:rsidRPr="00A92805" w:rsidRDefault="00A92805" w:rsidP="00A9280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Ejemplo: _________________________________________________________________.</w:t>
      </w:r>
    </w:p>
    <w:p w:rsidR="00C37650" w:rsidRPr="00B35363" w:rsidRDefault="00C37650" w:rsidP="003652A9">
      <w:pPr>
        <w:rPr>
          <w:sz w:val="24"/>
          <w:szCs w:val="24"/>
          <w:lang w:val="es-ES"/>
        </w:rPr>
      </w:pPr>
    </w:p>
    <w:p w:rsidR="003652A9" w:rsidRPr="00B35363" w:rsidRDefault="003652A9" w:rsidP="003652A9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3. </w:t>
      </w:r>
      <w:r w:rsidRPr="00B35363">
        <w:rPr>
          <w:b/>
          <w:bCs/>
          <w:sz w:val="24"/>
          <w:szCs w:val="24"/>
          <w:lang w:val="es-ES"/>
        </w:rPr>
        <w:t>Empírico:</w:t>
      </w:r>
    </w:p>
    <w:p w:rsidR="003652A9" w:rsidRDefault="003652A9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También llamado vulgar, es el conocimiento popular, obtenido por azar, luego de </w:t>
      </w:r>
      <w:r w:rsidR="00C37650" w:rsidRPr="00B35363">
        <w:rPr>
          <w:sz w:val="24"/>
          <w:szCs w:val="24"/>
          <w:lang w:val="es-ES"/>
        </w:rPr>
        <w:t>innúmeras</w:t>
      </w:r>
      <w:r w:rsidRPr="00B35363">
        <w:rPr>
          <w:sz w:val="24"/>
          <w:szCs w:val="24"/>
          <w:lang w:val="es-ES"/>
        </w:rPr>
        <w:t xml:space="preserve"> tentativas. Es </w:t>
      </w:r>
      <w:proofErr w:type="spellStart"/>
      <w:r w:rsidRPr="00B35363">
        <w:rPr>
          <w:sz w:val="24"/>
          <w:szCs w:val="24"/>
          <w:lang w:val="es-ES"/>
        </w:rPr>
        <w:t>ametódico</w:t>
      </w:r>
      <w:proofErr w:type="spellEnd"/>
      <w:r w:rsidRPr="00B35363">
        <w:rPr>
          <w:sz w:val="24"/>
          <w:szCs w:val="24"/>
          <w:lang w:val="es-ES"/>
        </w:rPr>
        <w:t xml:space="preserve"> y asistemático.</w:t>
      </w:r>
    </w:p>
    <w:p w:rsidR="00C37650" w:rsidRPr="00B35363" w:rsidRDefault="00C37650" w:rsidP="00C37650">
      <w:pPr>
        <w:jc w:val="both"/>
        <w:rPr>
          <w:sz w:val="24"/>
          <w:szCs w:val="24"/>
          <w:lang w:val="es-ES"/>
        </w:rPr>
      </w:pPr>
    </w:p>
    <w:p w:rsidR="003652A9" w:rsidRDefault="003652A9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>El conocimiento común o popular está basado fundamentalmente en la experiencia, puede ser verdadero, falso o probable, teniendo las siguientes características:</w:t>
      </w:r>
    </w:p>
    <w:p w:rsidR="00C37650" w:rsidRPr="00B35363" w:rsidRDefault="00C37650" w:rsidP="00C37650">
      <w:pPr>
        <w:jc w:val="both"/>
        <w:rPr>
          <w:sz w:val="24"/>
          <w:szCs w:val="24"/>
          <w:lang w:val="es-ES"/>
        </w:rPr>
      </w:pPr>
    </w:p>
    <w:p w:rsidR="003652A9" w:rsidRPr="00B35363" w:rsidRDefault="003652A9" w:rsidP="003652A9">
      <w:pPr>
        <w:numPr>
          <w:ilvl w:val="0"/>
          <w:numId w:val="1"/>
        </w:num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>Es</w:t>
      </w:r>
      <w:r w:rsidRPr="00B35363">
        <w:rPr>
          <w:b/>
          <w:bCs/>
          <w:sz w:val="24"/>
          <w:szCs w:val="24"/>
          <w:lang w:val="es-ES"/>
        </w:rPr>
        <w:t xml:space="preserve"> asistemático </w:t>
      </w:r>
      <w:r w:rsidRPr="00B35363">
        <w:rPr>
          <w:sz w:val="24"/>
          <w:szCs w:val="24"/>
          <w:lang w:val="es-ES"/>
        </w:rPr>
        <w:t>porque carece de métodos y técnicas.</w:t>
      </w:r>
    </w:p>
    <w:p w:rsidR="003652A9" w:rsidRPr="00B35363" w:rsidRDefault="003652A9" w:rsidP="003652A9">
      <w:pPr>
        <w:numPr>
          <w:ilvl w:val="0"/>
          <w:numId w:val="2"/>
        </w:num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Es </w:t>
      </w:r>
      <w:r w:rsidRPr="00B35363">
        <w:rPr>
          <w:b/>
          <w:bCs/>
          <w:sz w:val="24"/>
          <w:szCs w:val="24"/>
          <w:lang w:val="es-ES"/>
        </w:rPr>
        <w:t>superficia</w:t>
      </w:r>
      <w:r w:rsidRPr="00B35363">
        <w:rPr>
          <w:sz w:val="24"/>
          <w:szCs w:val="24"/>
          <w:lang w:val="es-ES"/>
        </w:rPr>
        <w:t>l porque se forma con lo aparente.</w:t>
      </w:r>
    </w:p>
    <w:p w:rsidR="003652A9" w:rsidRPr="00B35363" w:rsidRDefault="003652A9" w:rsidP="003652A9">
      <w:pPr>
        <w:numPr>
          <w:ilvl w:val="0"/>
          <w:numId w:val="3"/>
        </w:num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Es </w:t>
      </w:r>
      <w:r w:rsidRPr="00B35363">
        <w:rPr>
          <w:b/>
          <w:bCs/>
          <w:sz w:val="24"/>
          <w:szCs w:val="24"/>
          <w:lang w:val="es-ES"/>
        </w:rPr>
        <w:t xml:space="preserve">sensitivo </w:t>
      </w:r>
      <w:r w:rsidRPr="00B35363">
        <w:rPr>
          <w:sz w:val="24"/>
          <w:szCs w:val="24"/>
          <w:lang w:val="es-ES"/>
        </w:rPr>
        <w:t>porque es percibido por los sentidos.</w:t>
      </w:r>
    </w:p>
    <w:p w:rsidR="00A92805" w:rsidRDefault="003652A9" w:rsidP="00A92805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Es </w:t>
      </w:r>
      <w:r w:rsidRPr="00B35363">
        <w:rPr>
          <w:b/>
          <w:bCs/>
          <w:sz w:val="24"/>
          <w:szCs w:val="24"/>
          <w:lang w:val="es-ES"/>
        </w:rPr>
        <w:t xml:space="preserve">poco preciso </w:t>
      </w:r>
      <w:r w:rsidRPr="00B35363">
        <w:rPr>
          <w:sz w:val="24"/>
          <w:szCs w:val="24"/>
          <w:lang w:val="es-ES"/>
        </w:rPr>
        <w:t>porque es ingenuo e intuitivo.</w:t>
      </w:r>
    </w:p>
    <w:p w:rsidR="00A92805" w:rsidRDefault="00A92805" w:rsidP="00A92805">
      <w:pPr>
        <w:ind w:left="720"/>
        <w:rPr>
          <w:sz w:val="24"/>
          <w:szCs w:val="24"/>
          <w:lang w:val="es-ES"/>
        </w:rPr>
      </w:pPr>
    </w:p>
    <w:p w:rsidR="00A92805" w:rsidRPr="00A92805" w:rsidRDefault="00A92805" w:rsidP="00A92805">
      <w:pPr>
        <w:rPr>
          <w:b/>
          <w:sz w:val="24"/>
          <w:szCs w:val="24"/>
          <w:lang w:val="es-ES"/>
        </w:rPr>
      </w:pPr>
      <w:r w:rsidRPr="00A92805">
        <w:rPr>
          <w:b/>
          <w:sz w:val="24"/>
          <w:szCs w:val="24"/>
          <w:lang w:val="es-ES"/>
        </w:rPr>
        <w:t>Ejemplo: _________________________________________________________________.</w:t>
      </w:r>
    </w:p>
    <w:p w:rsidR="00C37650" w:rsidRDefault="00C37650" w:rsidP="00A92805">
      <w:pPr>
        <w:rPr>
          <w:sz w:val="24"/>
          <w:szCs w:val="24"/>
          <w:lang w:val="es-ES"/>
        </w:rPr>
      </w:pPr>
    </w:p>
    <w:p w:rsidR="00A92805" w:rsidRDefault="00A92805" w:rsidP="00A92805">
      <w:pPr>
        <w:rPr>
          <w:sz w:val="24"/>
          <w:szCs w:val="24"/>
          <w:lang w:val="es-ES"/>
        </w:rPr>
      </w:pPr>
    </w:p>
    <w:p w:rsidR="00A92805" w:rsidRDefault="00A92805" w:rsidP="00A92805">
      <w:pPr>
        <w:rPr>
          <w:sz w:val="24"/>
          <w:szCs w:val="24"/>
          <w:lang w:val="es-ES"/>
        </w:rPr>
      </w:pPr>
    </w:p>
    <w:p w:rsidR="00A92805" w:rsidRDefault="00A92805" w:rsidP="00A92805">
      <w:pPr>
        <w:rPr>
          <w:sz w:val="24"/>
          <w:szCs w:val="24"/>
          <w:lang w:val="es-ES"/>
        </w:rPr>
      </w:pPr>
    </w:p>
    <w:p w:rsidR="00A92805" w:rsidRDefault="00A92805" w:rsidP="00A92805">
      <w:pPr>
        <w:rPr>
          <w:sz w:val="24"/>
          <w:szCs w:val="24"/>
          <w:lang w:val="es-ES"/>
        </w:rPr>
      </w:pPr>
    </w:p>
    <w:p w:rsidR="00A92805" w:rsidRPr="00B35363" w:rsidRDefault="00A92805" w:rsidP="00A92805">
      <w:pPr>
        <w:rPr>
          <w:sz w:val="24"/>
          <w:szCs w:val="24"/>
          <w:lang w:val="es-ES"/>
        </w:rPr>
      </w:pPr>
    </w:p>
    <w:p w:rsidR="003652A9" w:rsidRPr="00B35363" w:rsidRDefault="003652A9" w:rsidP="003652A9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4. </w:t>
      </w:r>
      <w:r w:rsidRPr="00B35363">
        <w:rPr>
          <w:b/>
          <w:bCs/>
          <w:sz w:val="24"/>
          <w:szCs w:val="24"/>
          <w:lang w:val="es-ES"/>
        </w:rPr>
        <w:t>Científico:</w:t>
      </w:r>
    </w:p>
    <w:p w:rsidR="003652A9" w:rsidRDefault="003652A9" w:rsidP="00C37650">
      <w:pPr>
        <w:jc w:val="both"/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Va más allá de lo empírico, por medio de él, trascendido el fenómeno, se conocen las causas y las leyes que lo rigen. </w:t>
      </w:r>
    </w:p>
    <w:p w:rsidR="00C37650" w:rsidRPr="00B35363" w:rsidRDefault="00C37650" w:rsidP="00C37650">
      <w:pPr>
        <w:jc w:val="both"/>
        <w:rPr>
          <w:sz w:val="24"/>
          <w:szCs w:val="24"/>
          <w:lang w:val="es-ES"/>
        </w:rPr>
      </w:pPr>
    </w:p>
    <w:p w:rsidR="003652A9" w:rsidRPr="00B35363" w:rsidRDefault="003652A9" w:rsidP="003652A9">
      <w:p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>Sus características:</w:t>
      </w:r>
    </w:p>
    <w:p w:rsidR="003652A9" w:rsidRPr="00B35363" w:rsidRDefault="003652A9" w:rsidP="003652A9">
      <w:pPr>
        <w:numPr>
          <w:ilvl w:val="0"/>
          <w:numId w:val="5"/>
        </w:num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Es </w:t>
      </w:r>
      <w:r w:rsidRPr="00B35363">
        <w:rPr>
          <w:b/>
          <w:bCs/>
          <w:sz w:val="24"/>
          <w:szCs w:val="24"/>
          <w:lang w:val="es-ES"/>
        </w:rPr>
        <w:t>cierto</w:t>
      </w:r>
      <w:r w:rsidRPr="00B35363">
        <w:rPr>
          <w:sz w:val="24"/>
          <w:szCs w:val="24"/>
          <w:lang w:val="es-ES"/>
        </w:rPr>
        <w:t xml:space="preserve"> porque sabe explicar los motivos de su certeza.</w:t>
      </w:r>
    </w:p>
    <w:p w:rsidR="003652A9" w:rsidRPr="00B35363" w:rsidRDefault="003652A9" w:rsidP="003652A9">
      <w:pPr>
        <w:numPr>
          <w:ilvl w:val="0"/>
          <w:numId w:val="6"/>
        </w:num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Es </w:t>
      </w:r>
      <w:r w:rsidRPr="00B35363">
        <w:rPr>
          <w:b/>
          <w:bCs/>
          <w:sz w:val="24"/>
          <w:szCs w:val="24"/>
          <w:lang w:val="es-ES"/>
        </w:rPr>
        <w:t>general,</w:t>
      </w:r>
      <w:r w:rsidRPr="00B35363">
        <w:rPr>
          <w:sz w:val="24"/>
          <w:szCs w:val="24"/>
          <w:lang w:val="es-ES"/>
        </w:rPr>
        <w:t xml:space="preserve"> la ciencia partiendo de lo individual, busca en él lo que tiene en común con los demás de la misma especie.</w:t>
      </w:r>
    </w:p>
    <w:p w:rsidR="003652A9" w:rsidRDefault="003652A9" w:rsidP="003652A9">
      <w:pPr>
        <w:numPr>
          <w:ilvl w:val="0"/>
          <w:numId w:val="7"/>
        </w:numPr>
        <w:rPr>
          <w:sz w:val="24"/>
          <w:szCs w:val="24"/>
          <w:lang w:val="es-ES"/>
        </w:rPr>
      </w:pPr>
      <w:r w:rsidRPr="00B35363">
        <w:rPr>
          <w:sz w:val="24"/>
          <w:szCs w:val="24"/>
          <w:lang w:val="es-ES"/>
        </w:rPr>
        <w:t xml:space="preserve">Es </w:t>
      </w:r>
      <w:r w:rsidRPr="00B35363">
        <w:rPr>
          <w:b/>
          <w:bCs/>
          <w:sz w:val="24"/>
          <w:szCs w:val="24"/>
          <w:lang w:val="es-ES"/>
        </w:rPr>
        <w:t>metódico, sistemático</w:t>
      </w:r>
      <w:r w:rsidRPr="00B35363">
        <w:rPr>
          <w:sz w:val="24"/>
          <w:szCs w:val="24"/>
          <w:lang w:val="es-ES"/>
        </w:rPr>
        <w:t xml:space="preserve"> su objetivo es encontrar y reproducir el encadenamiento de los hechos, lo alcanza por medio del conocimiento de las leyes y principios. Por eso la ciencia constituye un sistema.</w:t>
      </w:r>
    </w:p>
    <w:p w:rsidR="00A92805" w:rsidRDefault="00A92805" w:rsidP="00A92805">
      <w:pPr>
        <w:ind w:left="720"/>
        <w:rPr>
          <w:sz w:val="24"/>
          <w:szCs w:val="24"/>
          <w:lang w:val="es-ES"/>
        </w:rPr>
      </w:pPr>
    </w:p>
    <w:p w:rsidR="00A92805" w:rsidRPr="00A92805" w:rsidRDefault="00A92805" w:rsidP="00A92805">
      <w:pPr>
        <w:rPr>
          <w:b/>
          <w:sz w:val="24"/>
          <w:szCs w:val="24"/>
          <w:lang w:val="es-ES"/>
        </w:rPr>
      </w:pPr>
      <w:r w:rsidRPr="00A92805">
        <w:rPr>
          <w:b/>
          <w:sz w:val="24"/>
          <w:szCs w:val="24"/>
          <w:lang w:val="es-ES"/>
        </w:rPr>
        <w:t>Ejemplo: _________________________________________________________________.</w:t>
      </w:r>
    </w:p>
    <w:p w:rsidR="00A92805" w:rsidRPr="00B35363" w:rsidRDefault="00A92805" w:rsidP="00A92805">
      <w:pPr>
        <w:rPr>
          <w:sz w:val="24"/>
          <w:szCs w:val="24"/>
          <w:lang w:val="es-ES"/>
        </w:rPr>
      </w:pPr>
    </w:p>
    <w:p w:rsidR="00B35363" w:rsidRPr="00B35363" w:rsidRDefault="00B35363" w:rsidP="00C37650">
      <w:pPr>
        <w:ind w:left="720"/>
        <w:rPr>
          <w:sz w:val="24"/>
          <w:szCs w:val="24"/>
          <w:lang w:val="es-ES"/>
        </w:rPr>
      </w:pPr>
    </w:p>
    <w:p w:rsidR="003652A9" w:rsidRPr="00B35363" w:rsidRDefault="003652A9" w:rsidP="003652A9">
      <w:pPr>
        <w:rPr>
          <w:sz w:val="24"/>
          <w:szCs w:val="24"/>
          <w:lang w:val="es-ES"/>
        </w:rPr>
      </w:pPr>
      <w:r w:rsidRPr="00B35363">
        <w:rPr>
          <w:b/>
          <w:bCs/>
          <w:sz w:val="24"/>
          <w:szCs w:val="24"/>
          <w:u w:val="single"/>
          <w:lang w:val="es-ES"/>
        </w:rPr>
        <w:t>CONCLUSIONES</w:t>
      </w:r>
      <w:r w:rsidR="00C37650">
        <w:rPr>
          <w:b/>
          <w:bCs/>
          <w:sz w:val="24"/>
          <w:szCs w:val="24"/>
          <w:u w:val="single"/>
          <w:lang w:val="es-ES"/>
        </w:rPr>
        <w:t xml:space="preserve">: </w:t>
      </w:r>
    </w:p>
    <w:p w:rsidR="003652A9" w:rsidRPr="00C37650" w:rsidRDefault="003652A9" w:rsidP="00C37650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 w:rsidRPr="00C37650">
        <w:rPr>
          <w:sz w:val="24"/>
          <w:szCs w:val="24"/>
          <w:lang w:val="es-ES"/>
        </w:rPr>
        <w:t>El conocimiento es un proceso de relación entre sujeto y objeto. Lo obtenemos cuando nos ponemos en contacto con el mundo exterior.</w:t>
      </w:r>
    </w:p>
    <w:p w:rsidR="003652A9" w:rsidRPr="00C37650" w:rsidRDefault="003652A9" w:rsidP="00C37650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 w:rsidRPr="00C37650">
        <w:rPr>
          <w:sz w:val="24"/>
          <w:szCs w:val="24"/>
          <w:lang w:val="es-ES"/>
        </w:rPr>
        <w:t xml:space="preserve">El conocimiento ordinario se transmite de generación en generación y lo obtenemos mediante nuestras experiencias diarias. </w:t>
      </w:r>
    </w:p>
    <w:p w:rsidR="00E057A3" w:rsidRPr="00E8381E" w:rsidRDefault="003652A9" w:rsidP="00E057A3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 w:rsidRPr="00C37650">
        <w:rPr>
          <w:sz w:val="24"/>
          <w:szCs w:val="24"/>
          <w:lang w:val="es-ES"/>
        </w:rPr>
        <w:t>Debemos tener en cuenta que hay conocimientos falsos y otros verdaderos y depende de nuestro juicio cuales queramos elegir.</w:t>
      </w:r>
    </w:p>
    <w:p w:rsidR="00E8381E" w:rsidRDefault="00E8381E" w:rsidP="00E057A3">
      <w:pPr>
        <w:rPr>
          <w:sz w:val="24"/>
          <w:szCs w:val="24"/>
        </w:rPr>
      </w:pPr>
    </w:p>
    <w:p w:rsidR="00E8381E" w:rsidRDefault="00E8381E" w:rsidP="00E8381E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3390900" cy="3028950"/>
            <wp:effectExtent l="0" t="0" r="0" b="0"/>
            <wp:docPr id="4" name="il_fi" descr="http://deconceptos.com/wp-content/uploads/2008/09/conocimie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conceptos.com/wp-content/uploads/2008/09/conocimient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83" t="7006" r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1E" w:rsidRPr="00B35363" w:rsidRDefault="00E8381E" w:rsidP="00E8381E">
      <w:pPr>
        <w:jc w:val="center"/>
        <w:rPr>
          <w:sz w:val="24"/>
          <w:szCs w:val="24"/>
        </w:rPr>
      </w:pPr>
    </w:p>
    <w:p w:rsidR="00E057A3" w:rsidRPr="00C37650" w:rsidRDefault="00C37650" w:rsidP="00C37650">
      <w:pPr>
        <w:jc w:val="right"/>
        <w:rPr>
          <w:b/>
          <w:sz w:val="16"/>
          <w:szCs w:val="16"/>
        </w:rPr>
      </w:pPr>
      <w:r w:rsidRPr="00C37650">
        <w:rPr>
          <w:b/>
          <w:sz w:val="16"/>
          <w:szCs w:val="16"/>
        </w:rPr>
        <w:t>FUENTE:</w:t>
      </w:r>
    </w:p>
    <w:p w:rsidR="00E057A3" w:rsidRPr="00C37650" w:rsidRDefault="00E057A3" w:rsidP="00C37650">
      <w:pPr>
        <w:pStyle w:val="Default"/>
        <w:jc w:val="right"/>
        <w:rPr>
          <w:rFonts w:ascii="Calibri" w:hAnsi="Calibri"/>
          <w:b/>
          <w:sz w:val="16"/>
          <w:szCs w:val="16"/>
        </w:rPr>
      </w:pPr>
      <w:r w:rsidRPr="00C37650">
        <w:rPr>
          <w:rFonts w:ascii="Calibri" w:hAnsi="Calibri"/>
          <w:b/>
          <w:sz w:val="16"/>
          <w:szCs w:val="16"/>
        </w:rPr>
        <w:t>http://www.google.es/search?sourceid=navclient&amp;hl=es&amp;ie=UTF8&amp;rls=GZEZ,GZEZ:2008-29,GZEZ:es&amp;q=conocimiento</w:t>
      </w:r>
    </w:p>
    <w:p w:rsidR="00656440" w:rsidRPr="00B35363" w:rsidRDefault="00656440" w:rsidP="00E057A3">
      <w:pPr>
        <w:rPr>
          <w:sz w:val="24"/>
          <w:szCs w:val="24"/>
        </w:rPr>
      </w:pPr>
    </w:p>
    <w:sectPr w:rsidR="00656440" w:rsidRPr="00B35363" w:rsidSect="0065644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8A" w:rsidRDefault="007B1E8A" w:rsidP="00C37650">
      <w:r>
        <w:separator/>
      </w:r>
    </w:p>
  </w:endnote>
  <w:endnote w:type="continuationSeparator" w:id="0">
    <w:p w:rsidR="007B1E8A" w:rsidRDefault="007B1E8A" w:rsidP="00C3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8A" w:rsidRDefault="007B1E8A" w:rsidP="00C37650">
      <w:r>
        <w:separator/>
      </w:r>
    </w:p>
  </w:footnote>
  <w:footnote w:type="continuationSeparator" w:id="0">
    <w:p w:rsidR="007B1E8A" w:rsidRDefault="007B1E8A" w:rsidP="00C3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50" w:rsidRPr="00C37650" w:rsidRDefault="00C37650" w:rsidP="00C37650">
    <w:pPr>
      <w:pStyle w:val="Encabezado"/>
      <w:jc w:val="right"/>
      <w:rPr>
        <w:b/>
        <w:sz w:val="18"/>
        <w:szCs w:val="18"/>
      </w:rPr>
    </w:pPr>
    <w:r w:rsidRPr="00C37650">
      <w:rPr>
        <w:b/>
        <w:sz w:val="18"/>
        <w:szCs w:val="18"/>
      </w:rPr>
      <w:t>MÉTODOS Y PENSAMIENTO CRÍTICO I</w:t>
    </w:r>
  </w:p>
  <w:p w:rsidR="00C37650" w:rsidRPr="00C37650" w:rsidRDefault="00C37650" w:rsidP="00C37650">
    <w:pPr>
      <w:pStyle w:val="Encabezado"/>
      <w:jc w:val="right"/>
      <w:rPr>
        <w:b/>
        <w:sz w:val="18"/>
        <w:szCs w:val="18"/>
      </w:rPr>
    </w:pPr>
    <w:r w:rsidRPr="00C37650">
      <w:rPr>
        <w:b/>
        <w:sz w:val="18"/>
        <w:szCs w:val="18"/>
      </w:rPr>
      <w:t>LIC. JORGE GALEAZZI ALVARADO</w:t>
    </w:r>
  </w:p>
  <w:p w:rsidR="00C37650" w:rsidRPr="00C37650" w:rsidRDefault="00C37650" w:rsidP="00C37650">
    <w:pPr>
      <w:pStyle w:val="Encabezado"/>
      <w:jc w:val="right"/>
      <w:rPr>
        <w:b/>
        <w:sz w:val="18"/>
        <w:szCs w:val="18"/>
      </w:rPr>
    </w:pPr>
    <w:r w:rsidRPr="00C37650">
      <w:rPr>
        <w:b/>
        <w:sz w:val="18"/>
        <w:szCs w:val="18"/>
      </w:rPr>
      <w:t>PRIMER SEMESTRE- MATUTINO-GRUPO: 1º III</w:t>
    </w:r>
  </w:p>
  <w:p w:rsidR="00C37650" w:rsidRPr="00C37650" w:rsidRDefault="00C37650" w:rsidP="00C37650">
    <w:pPr>
      <w:pStyle w:val="Encabezado"/>
      <w:jc w:val="right"/>
      <w:rPr>
        <w:b/>
        <w:sz w:val="18"/>
        <w:szCs w:val="18"/>
      </w:rPr>
    </w:pPr>
    <w:r w:rsidRPr="00C37650">
      <w:rPr>
        <w:b/>
        <w:sz w:val="18"/>
        <w:szCs w:val="18"/>
      </w:rPr>
      <w:t>EPOEM-95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BB"/>
    <w:multiLevelType w:val="multilevel"/>
    <w:tmpl w:val="EFC4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34459"/>
    <w:multiLevelType w:val="hybridMultilevel"/>
    <w:tmpl w:val="8B4AF8FE"/>
    <w:lvl w:ilvl="0" w:tplc="BDE0DA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2AF"/>
    <w:multiLevelType w:val="hybridMultilevel"/>
    <w:tmpl w:val="CDCE1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5BE7"/>
    <w:multiLevelType w:val="hybridMultilevel"/>
    <w:tmpl w:val="E904EC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3208F"/>
    <w:multiLevelType w:val="multilevel"/>
    <w:tmpl w:val="7E0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2A9"/>
    <w:rsid w:val="00001F4A"/>
    <w:rsid w:val="002814BA"/>
    <w:rsid w:val="003652A9"/>
    <w:rsid w:val="0062087B"/>
    <w:rsid w:val="00656440"/>
    <w:rsid w:val="006F1CEE"/>
    <w:rsid w:val="007B1E8A"/>
    <w:rsid w:val="00A92805"/>
    <w:rsid w:val="00B35363"/>
    <w:rsid w:val="00C37650"/>
    <w:rsid w:val="00D30567"/>
    <w:rsid w:val="00E057A3"/>
    <w:rsid w:val="00E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BA"/>
    <w:pPr>
      <w:spacing w:after="0" w:line="240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2814BA"/>
    <w:rPr>
      <w:rFonts w:ascii="Cambria" w:eastAsia="Times New Roman" w:hAnsi="Cambria" w:cs="Times New Roman"/>
      <w:lang w:val="en-US"/>
    </w:rPr>
  </w:style>
  <w:style w:type="paragraph" w:styleId="Prrafodelista">
    <w:name w:val="List Paragraph"/>
    <w:basedOn w:val="Normal"/>
    <w:uiPriority w:val="34"/>
    <w:qFormat/>
    <w:rsid w:val="002814BA"/>
    <w:pPr>
      <w:ind w:left="720"/>
      <w:contextualSpacing/>
    </w:pPr>
    <w:rPr>
      <w:rFonts w:cs="Times New Roman"/>
    </w:rPr>
  </w:style>
  <w:style w:type="character" w:styleId="Ttulodellibro">
    <w:name w:val="Book Title"/>
    <w:basedOn w:val="Fuentedeprrafopredeter"/>
    <w:uiPriority w:val="33"/>
    <w:qFormat/>
    <w:rsid w:val="002814BA"/>
    <w:rPr>
      <w:rFonts w:cs="Times New Roman"/>
      <w:b/>
      <w:bCs/>
      <w:smallCap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7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7A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057A3"/>
    <w:rPr>
      <w:color w:val="0000FF"/>
      <w:u w:val="single"/>
    </w:rPr>
  </w:style>
  <w:style w:type="paragraph" w:customStyle="1" w:styleId="Default">
    <w:name w:val="Default"/>
    <w:rsid w:val="00E05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376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650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C376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7650"/>
    <w:rPr>
      <w:rFonts w:ascii="Calibri" w:hAnsi="Calibri"/>
    </w:rPr>
  </w:style>
  <w:style w:type="table" w:styleId="Tablaconcuadrcula">
    <w:name w:val="Table Grid"/>
    <w:basedOn w:val="Tablanormal"/>
    <w:uiPriority w:val="59"/>
    <w:rsid w:val="00E83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8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stiondelconocimiento.com/bibliografia_concepto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stiondelconocimiento.com/bibliografia_concepto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9D08-15AF-403C-830F-9AF5D116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1485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Galeazzi</dc:creator>
  <cp:keywords/>
  <dc:description/>
  <cp:lastModifiedBy>Profesor</cp:lastModifiedBy>
  <cp:revision>3</cp:revision>
  <dcterms:created xsi:type="dcterms:W3CDTF">2010-08-21T08:45:00Z</dcterms:created>
  <dcterms:modified xsi:type="dcterms:W3CDTF">2014-08-06T22:20:00Z</dcterms:modified>
</cp:coreProperties>
</file>